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DE9A" w14:textId="77777777" w:rsidR="008008B8" w:rsidRDefault="00000000">
      <w:pPr>
        <w:spacing w:line="360" w:lineRule="auto"/>
        <w:jc w:val="center"/>
        <w:rPr>
          <w:b/>
          <w:bCs/>
          <w:spacing w:val="-18"/>
          <w:sz w:val="28"/>
          <w:szCs w:val="28"/>
        </w:rPr>
      </w:pPr>
      <w:proofErr w:type="gramStart"/>
      <w:r>
        <w:rPr>
          <w:rFonts w:hint="eastAsia"/>
          <w:b/>
          <w:bCs/>
          <w:color w:val="000000"/>
          <w:sz w:val="28"/>
          <w:szCs w:val="28"/>
        </w:rPr>
        <w:t>湖州叁峰能源</w:t>
      </w:r>
      <w:proofErr w:type="gramEnd"/>
      <w:r>
        <w:rPr>
          <w:rFonts w:hint="eastAsia"/>
          <w:b/>
          <w:bCs/>
          <w:color w:val="000000"/>
          <w:sz w:val="28"/>
          <w:szCs w:val="28"/>
        </w:rPr>
        <w:t>新材料有限公司年产光伏新材料</w:t>
      </w:r>
      <w:r>
        <w:rPr>
          <w:rFonts w:hint="eastAsia"/>
          <w:b/>
          <w:bCs/>
          <w:color w:val="000000"/>
          <w:sz w:val="28"/>
          <w:szCs w:val="28"/>
        </w:rPr>
        <w:t>30000</w:t>
      </w:r>
      <w:r>
        <w:rPr>
          <w:rFonts w:hint="eastAsia"/>
          <w:b/>
          <w:bCs/>
          <w:color w:val="000000"/>
          <w:sz w:val="28"/>
          <w:szCs w:val="28"/>
        </w:rPr>
        <w:t>吨项目</w:t>
      </w:r>
      <w:r>
        <w:rPr>
          <w:b/>
          <w:sz w:val="28"/>
          <w:szCs w:val="28"/>
        </w:rPr>
        <w:t>公众参与环境保护公告</w:t>
      </w:r>
    </w:p>
    <w:p w14:paraId="16D97FDB" w14:textId="77777777" w:rsidR="008008B8" w:rsidRDefault="008008B8">
      <w:pPr>
        <w:spacing w:line="360" w:lineRule="auto"/>
        <w:jc w:val="center"/>
        <w:rPr>
          <w:b/>
          <w:bCs/>
          <w:sz w:val="24"/>
        </w:rPr>
      </w:pPr>
    </w:p>
    <w:p w14:paraId="310ABA18" w14:textId="77777777" w:rsidR="008008B8" w:rsidRDefault="00000000">
      <w:pPr>
        <w:spacing w:line="360" w:lineRule="auto"/>
        <w:outlineLvl w:val="0"/>
        <w:rPr>
          <w:b/>
          <w:bCs/>
          <w:sz w:val="24"/>
        </w:rPr>
      </w:pPr>
      <w:r>
        <w:rPr>
          <w:b/>
          <w:bCs/>
          <w:sz w:val="24"/>
        </w:rPr>
        <w:t>一、建设项目情况简述</w:t>
      </w:r>
    </w:p>
    <w:p w14:paraId="0391F3C7" w14:textId="77777777" w:rsidR="008008B8" w:rsidRDefault="0000000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名</w:t>
      </w:r>
      <w:r>
        <w:rPr>
          <w:bCs/>
          <w:color w:val="000000"/>
          <w:sz w:val="24"/>
        </w:rPr>
        <w:t>称：</w:t>
      </w:r>
      <w:proofErr w:type="gramStart"/>
      <w:r>
        <w:rPr>
          <w:rFonts w:hint="eastAsia"/>
          <w:sz w:val="24"/>
        </w:rPr>
        <w:t>湖州叁峰能源</w:t>
      </w:r>
      <w:proofErr w:type="gramEnd"/>
      <w:r>
        <w:rPr>
          <w:rFonts w:hint="eastAsia"/>
          <w:sz w:val="24"/>
        </w:rPr>
        <w:t>新材料有限公司年产光伏新材料</w:t>
      </w:r>
      <w:r>
        <w:rPr>
          <w:rFonts w:hint="eastAsia"/>
          <w:sz w:val="24"/>
        </w:rPr>
        <w:t>30000</w:t>
      </w:r>
      <w:r>
        <w:rPr>
          <w:rFonts w:hint="eastAsia"/>
          <w:sz w:val="24"/>
        </w:rPr>
        <w:t>吨项目</w:t>
      </w:r>
      <w:r>
        <w:rPr>
          <w:color w:val="000000"/>
          <w:sz w:val="24"/>
        </w:rPr>
        <w:t>。</w:t>
      </w:r>
    </w:p>
    <w:p w14:paraId="1141D098" w14:textId="77777777" w:rsidR="008008B8" w:rsidRDefault="00000000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概要</w:t>
      </w:r>
      <w:r>
        <w:rPr>
          <w:rFonts w:hint="eastAsia"/>
          <w:color w:val="000000"/>
          <w:sz w:val="24"/>
        </w:rPr>
        <w:t>：</w:t>
      </w:r>
      <w:proofErr w:type="gramStart"/>
      <w:r>
        <w:rPr>
          <w:rFonts w:hint="eastAsia"/>
          <w:sz w:val="24"/>
        </w:rPr>
        <w:t>湖州叁峰能源</w:t>
      </w:r>
      <w:proofErr w:type="gramEnd"/>
      <w:r>
        <w:rPr>
          <w:rFonts w:hint="eastAsia"/>
          <w:sz w:val="24"/>
        </w:rPr>
        <w:t>新材料有限公司年产光伏新材料</w:t>
      </w:r>
      <w:r>
        <w:rPr>
          <w:rFonts w:hint="eastAsia"/>
          <w:sz w:val="24"/>
        </w:rPr>
        <w:t>30000</w:t>
      </w:r>
      <w:r>
        <w:rPr>
          <w:rFonts w:hint="eastAsia"/>
          <w:sz w:val="24"/>
        </w:rPr>
        <w:t>吨总投资</w:t>
      </w:r>
      <w:r>
        <w:rPr>
          <w:rFonts w:hint="eastAsia"/>
          <w:sz w:val="24"/>
        </w:rPr>
        <w:t>97</w:t>
      </w:r>
      <w:r>
        <w:rPr>
          <w:rFonts w:hint="eastAsia"/>
          <w:sz w:val="24"/>
        </w:rPr>
        <w:t>万美元，租用练市南太湖精英计划产业园</w:t>
      </w:r>
      <w:r>
        <w:rPr>
          <w:rFonts w:hint="eastAsia"/>
          <w:sz w:val="24"/>
        </w:rPr>
        <w:t>5799</w:t>
      </w:r>
      <w:r>
        <w:rPr>
          <w:rFonts w:hint="eastAsia"/>
          <w:sz w:val="24"/>
        </w:rPr>
        <w:t>平方，购入混合灌装生产线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条，形成年产光伏单晶硅制绒添加剂</w:t>
      </w:r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吨；光伏硅片背面抛光添加剂</w:t>
      </w:r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吨；光伏硅片预清洗添加剂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吨；光伏硅片后清洗添加剂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吨的项目</w:t>
      </w:r>
      <w:r>
        <w:rPr>
          <w:rFonts w:hint="eastAsia"/>
          <w:color w:val="000000"/>
          <w:sz w:val="24"/>
        </w:rPr>
        <w:t>。</w:t>
      </w:r>
    </w:p>
    <w:p w14:paraId="24EC0CA5" w14:textId="77777777" w:rsidR="008008B8" w:rsidRDefault="00000000">
      <w:pPr>
        <w:spacing w:line="360" w:lineRule="auto"/>
        <w:outlineLvl w:val="0"/>
        <w:rPr>
          <w:b/>
          <w:bCs/>
          <w:sz w:val="24"/>
        </w:rPr>
      </w:pPr>
      <w:r>
        <w:rPr>
          <w:b/>
          <w:bCs/>
          <w:sz w:val="24"/>
        </w:rPr>
        <w:t>二、</w:t>
      </w:r>
      <w:r>
        <w:rPr>
          <w:rFonts w:hint="eastAsia"/>
          <w:b/>
          <w:bCs/>
          <w:sz w:val="24"/>
        </w:rPr>
        <w:t>建设单位名称和联系方式</w:t>
      </w:r>
    </w:p>
    <w:p w14:paraId="0EADDCFA" w14:textId="77777777" w:rsidR="008008B8" w:rsidRDefault="00000000">
      <w:pPr>
        <w:pStyle w:val="a5"/>
        <w:rPr>
          <w:rFonts w:eastAsia="宋体"/>
          <w:color w:val="000000"/>
        </w:rPr>
      </w:pPr>
      <w:r>
        <w:rPr>
          <w:rFonts w:eastAsia="宋体" w:hint="eastAsia"/>
          <w:color w:val="000000"/>
        </w:rPr>
        <w:t>项目建设单位：</w:t>
      </w:r>
      <w:proofErr w:type="gramStart"/>
      <w:r>
        <w:rPr>
          <w:rFonts w:eastAsia="宋体" w:hint="eastAsia"/>
          <w:color w:val="000000"/>
        </w:rPr>
        <w:t>湖州叁峰能源</w:t>
      </w:r>
      <w:proofErr w:type="gramEnd"/>
      <w:r>
        <w:rPr>
          <w:rFonts w:eastAsia="宋体" w:hint="eastAsia"/>
          <w:color w:val="000000"/>
        </w:rPr>
        <w:t>新材料有限公司</w:t>
      </w:r>
    </w:p>
    <w:p w14:paraId="3F031DCA" w14:textId="533382F9" w:rsidR="008008B8" w:rsidRDefault="0000000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联系人：</w:t>
      </w:r>
      <w:proofErr w:type="gramStart"/>
      <w:r>
        <w:rPr>
          <w:color w:val="000000"/>
          <w:sz w:val="24"/>
        </w:rPr>
        <w:t>陈德红</w:t>
      </w:r>
      <w:proofErr w:type="gramEnd"/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   </w:t>
      </w:r>
      <w:r>
        <w:rPr>
          <w:color w:val="000000"/>
          <w:sz w:val="24"/>
        </w:rPr>
        <w:t>联系电话：</w:t>
      </w:r>
      <w:r w:rsidR="000B2125">
        <w:rPr>
          <w:rFonts w:eastAsia="方正仿宋_GB2312"/>
          <w:kern w:val="0"/>
          <w:sz w:val="24"/>
          <w:szCs w:val="20"/>
        </w:rPr>
        <w:t>0572-3913393</w:t>
      </w:r>
    </w:p>
    <w:p w14:paraId="759AA658" w14:textId="77777777" w:rsidR="008008B8" w:rsidRDefault="00000000">
      <w:pPr>
        <w:spacing w:line="360" w:lineRule="auto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环境影响报告书编制单位的名称</w:t>
      </w:r>
    </w:p>
    <w:p w14:paraId="48EC879D" w14:textId="77777777" w:rsidR="008008B8" w:rsidRDefault="00000000">
      <w:pPr>
        <w:pStyle w:val="a5"/>
        <w:rPr>
          <w:rFonts w:eastAsia="宋体"/>
        </w:rPr>
      </w:pPr>
      <w:proofErr w:type="gramStart"/>
      <w:r>
        <w:rPr>
          <w:rFonts w:eastAsia="宋体" w:hint="eastAsia"/>
        </w:rPr>
        <w:t>湖州南太湖</w:t>
      </w:r>
      <w:proofErr w:type="gramEnd"/>
      <w:r>
        <w:rPr>
          <w:rFonts w:eastAsia="宋体" w:hint="eastAsia"/>
        </w:rPr>
        <w:t>环保科技发展有限公司</w:t>
      </w:r>
    </w:p>
    <w:p w14:paraId="351B5F70" w14:textId="77777777" w:rsidR="008008B8" w:rsidRDefault="0000000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联系人：</w:t>
      </w:r>
      <w:r>
        <w:rPr>
          <w:rFonts w:hint="eastAsia"/>
          <w:sz w:val="24"/>
        </w:rPr>
        <w:t>朱龚谋</w:t>
      </w:r>
      <w:r>
        <w:rPr>
          <w:sz w:val="24"/>
        </w:rPr>
        <w:t xml:space="preserve">        </w:t>
      </w:r>
      <w:r>
        <w:rPr>
          <w:sz w:val="24"/>
        </w:rPr>
        <w:t>联系电话：</w:t>
      </w:r>
      <w:r>
        <w:rPr>
          <w:rFonts w:eastAsia="仿宋_GB2312"/>
          <w:kern w:val="0"/>
          <w:sz w:val="24"/>
          <w:szCs w:val="20"/>
        </w:rPr>
        <w:t>13</w:t>
      </w:r>
      <w:r>
        <w:rPr>
          <w:rFonts w:eastAsia="仿宋_GB2312" w:hint="eastAsia"/>
          <w:kern w:val="0"/>
          <w:sz w:val="24"/>
          <w:szCs w:val="20"/>
        </w:rPr>
        <w:t>665743121</w:t>
      </w:r>
    </w:p>
    <w:p w14:paraId="76291783" w14:textId="77777777" w:rsidR="008008B8" w:rsidRDefault="00000000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</w:t>
      </w:r>
      <w:r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公众意见表的网络链接</w:t>
      </w:r>
    </w:p>
    <w:p w14:paraId="2177F5E7" w14:textId="77777777" w:rsidR="008008B8" w:rsidRDefault="00000000">
      <w:pPr>
        <w:pStyle w:val="a3"/>
        <w:spacing w:line="360" w:lineRule="auto"/>
        <w:ind w:firstLine="480"/>
        <w:rPr>
          <w:sz w:val="24"/>
          <w:szCs w:val="18"/>
        </w:rPr>
      </w:pPr>
      <w:commentRangeStart w:id="0"/>
      <w:commentRangeEnd w:id="0"/>
      <w:r>
        <w:commentReference w:id="0"/>
      </w:r>
    </w:p>
    <w:p w14:paraId="23D5B931" w14:textId="77777777" w:rsidR="008008B8" w:rsidRDefault="000000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提交公众意见表的方式和途径</w:t>
      </w:r>
    </w:p>
    <w:p w14:paraId="592E5ACD" w14:textId="77777777" w:rsidR="008008B8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kern w:val="0"/>
          <w:sz w:val="24"/>
        </w:rPr>
        <w:t>公众可以在有关信息公开后，以信函、传真、电子邮件或者按照有关公告要求的其他方式，向建设单位或环境影响评价机构、负责审批环境影响报告的环境保护行政主管部门，提交书面意见</w:t>
      </w:r>
      <w:r>
        <w:rPr>
          <w:sz w:val="24"/>
        </w:rPr>
        <w:t>。</w:t>
      </w:r>
    </w:p>
    <w:p w14:paraId="625E47AF" w14:textId="77777777" w:rsidR="008008B8" w:rsidRDefault="00000000">
      <w:pPr>
        <w:pStyle w:val="a5"/>
        <w:rPr>
          <w:rFonts w:eastAsia="宋体"/>
          <w:color w:val="000000"/>
        </w:rPr>
      </w:pPr>
      <w:r>
        <w:rPr>
          <w:rFonts w:eastAsia="宋体" w:hint="eastAsia"/>
          <w:color w:val="000000"/>
        </w:rPr>
        <w:t>项目建设单位：</w:t>
      </w:r>
      <w:proofErr w:type="gramStart"/>
      <w:r>
        <w:rPr>
          <w:rFonts w:eastAsia="宋体" w:hint="eastAsia"/>
          <w:color w:val="000000"/>
        </w:rPr>
        <w:t>湖州叁峰能源</w:t>
      </w:r>
      <w:proofErr w:type="gramEnd"/>
      <w:r>
        <w:rPr>
          <w:rFonts w:eastAsia="宋体" w:hint="eastAsia"/>
          <w:color w:val="000000"/>
        </w:rPr>
        <w:t>新材料有限公司</w:t>
      </w:r>
    </w:p>
    <w:p w14:paraId="7A5A7A02" w14:textId="77777777" w:rsidR="000B2125" w:rsidRDefault="00000000" w:rsidP="000B2125">
      <w:pPr>
        <w:spacing w:line="360" w:lineRule="auto"/>
        <w:ind w:firstLineChars="200" w:firstLine="480"/>
        <w:rPr>
          <w:rFonts w:eastAsia="方正仿宋_GB2312"/>
          <w:kern w:val="0"/>
          <w:sz w:val="24"/>
          <w:szCs w:val="20"/>
        </w:rPr>
      </w:pP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联系人：</w:t>
      </w:r>
      <w:proofErr w:type="gramStart"/>
      <w:r>
        <w:rPr>
          <w:color w:val="000000"/>
          <w:sz w:val="24"/>
        </w:rPr>
        <w:t>陈德红</w:t>
      </w:r>
      <w:proofErr w:type="gramEnd"/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   </w:t>
      </w:r>
      <w:r>
        <w:rPr>
          <w:color w:val="000000"/>
          <w:sz w:val="24"/>
        </w:rPr>
        <w:t>联系电话：</w:t>
      </w:r>
      <w:r w:rsidR="000B2125">
        <w:rPr>
          <w:rFonts w:eastAsia="方正仿宋_GB2312"/>
          <w:kern w:val="0"/>
          <w:sz w:val="24"/>
          <w:szCs w:val="20"/>
        </w:rPr>
        <w:t>0572-3913393</w:t>
      </w:r>
    </w:p>
    <w:p w14:paraId="1457DCC5" w14:textId="47935617" w:rsidR="008008B8" w:rsidRDefault="00000000" w:rsidP="000B2125">
      <w:pPr>
        <w:spacing w:line="360" w:lineRule="auto"/>
        <w:ind w:firstLineChars="200" w:firstLine="480"/>
        <w:rPr>
          <w:sz w:val="24"/>
          <w:szCs w:val="22"/>
        </w:rPr>
      </w:pPr>
      <w:r>
        <w:rPr>
          <w:sz w:val="24"/>
        </w:rPr>
        <w:t>公告发</w:t>
      </w:r>
      <w:r>
        <w:rPr>
          <w:sz w:val="24"/>
          <w:szCs w:val="22"/>
        </w:rPr>
        <w:t>布单位：</w:t>
      </w:r>
      <w:r>
        <w:rPr>
          <w:rFonts w:hint="eastAsia"/>
          <w:color w:val="000000"/>
          <w:sz w:val="24"/>
        </w:rPr>
        <w:t>湖州叁峰能源新材料有限公司</w:t>
      </w:r>
    </w:p>
    <w:p w14:paraId="09BD2A4A" w14:textId="77777777" w:rsidR="008008B8" w:rsidRDefault="00000000">
      <w:pPr>
        <w:spacing w:line="360" w:lineRule="auto"/>
        <w:jc w:val="right"/>
      </w:pPr>
      <w:r>
        <w:rPr>
          <w:sz w:val="24"/>
        </w:rPr>
        <w:t>公告发布时间：</w:t>
      </w:r>
      <w:r>
        <w:rPr>
          <w:sz w:val="24"/>
        </w:rPr>
        <w:t>20</w:t>
      </w:r>
      <w:r>
        <w:rPr>
          <w:rFonts w:hint="eastAsia"/>
          <w:sz w:val="24"/>
        </w:rPr>
        <w:t>23</w:t>
      </w:r>
      <w:r>
        <w:rPr>
          <w:sz w:val="24"/>
        </w:rPr>
        <w:t>年</w:t>
      </w:r>
      <w:r>
        <w:rPr>
          <w:rFonts w:hint="eastAsia"/>
          <w:sz w:val="24"/>
        </w:rPr>
        <w:t>12</w:t>
      </w:r>
      <w:r>
        <w:rPr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日</w:t>
      </w:r>
    </w:p>
    <w:sectPr w:rsidR="008008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米开朗基德" w:date="2023-07-13T14:34:00Z" w:initials="">
    <w:p w14:paraId="68997530" w14:textId="77777777" w:rsidR="008008B8" w:rsidRDefault="00000000">
      <w:pPr>
        <w:pStyle w:val="a4"/>
      </w:pPr>
      <w:r>
        <w:rPr>
          <w:rFonts w:hint="eastAsia"/>
        </w:rPr>
        <w:t>公众意见调查表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9975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97530" w16cid:durableId="57125A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I5ZTJhNzk0ODYwNTEwNmVkMTA5YTA1YTAwOWEyNjAifQ=="/>
  </w:docVars>
  <w:rsids>
    <w:rsidRoot w:val="543C02A1"/>
    <w:rsid w:val="000B2125"/>
    <w:rsid w:val="008008B8"/>
    <w:rsid w:val="04A46FAD"/>
    <w:rsid w:val="0A0710C9"/>
    <w:rsid w:val="11485946"/>
    <w:rsid w:val="2C296E6B"/>
    <w:rsid w:val="2E1E24E0"/>
    <w:rsid w:val="34EC274C"/>
    <w:rsid w:val="51C6434D"/>
    <w:rsid w:val="543C02A1"/>
    <w:rsid w:val="60CC20B5"/>
    <w:rsid w:val="6443055E"/>
    <w:rsid w:val="69DA5F4B"/>
    <w:rsid w:val="6E137ED4"/>
    <w:rsid w:val="73741689"/>
    <w:rsid w:val="76570451"/>
    <w:rsid w:val="7B1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E4B0"/>
  <w15:docId w15:val="{4DBF8EEE-2E71-460B-A880-07EE1E31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华文楷体" w:hAnsi="仿宋_GB2312" w:cs="仿宋_GB231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line="440" w:lineRule="exact"/>
      <w:outlineLvl w:val="2"/>
    </w:pPr>
    <w:rPr>
      <w:rFonts w:eastAsia="仿宋_GB2312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00" w:lineRule="auto"/>
    </w:pPr>
    <w:rPr>
      <w:rFonts w:ascii="宋体"/>
      <w:sz w:val="28"/>
      <w:szCs w:val="20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qFormat/>
    <w:pPr>
      <w:spacing w:line="360" w:lineRule="auto"/>
      <w:ind w:firstLineChars="200" w:firstLine="480"/>
    </w:pPr>
    <w:rPr>
      <w:rFonts w:eastAsia="仿宋_GB2312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yaox@sunfonergy.com</cp:lastModifiedBy>
  <cp:revision>2</cp:revision>
  <cp:lastPrinted>2018-11-20T11:30:00Z</cp:lastPrinted>
  <dcterms:created xsi:type="dcterms:W3CDTF">2023-12-08T06:22:00Z</dcterms:created>
  <dcterms:modified xsi:type="dcterms:W3CDTF">2023-12-08T06:22:00Z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CDE8C37F82894E3CBCE4FE5F5B395DD4</vt:lpwstr>
  </property>
</Properties>
</file>